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9C" w:rsidRPr="00F16822" w:rsidRDefault="00780B4B" w:rsidP="00780B4B">
      <w:pPr>
        <w:jc w:val="center"/>
        <w:rPr>
          <w:sz w:val="28"/>
          <w:szCs w:val="28"/>
        </w:rPr>
      </w:pPr>
      <w:r w:rsidRPr="00F16822">
        <w:rPr>
          <w:rFonts w:hint="eastAsia"/>
          <w:sz w:val="28"/>
          <w:szCs w:val="28"/>
        </w:rPr>
        <w:t>第</w:t>
      </w:r>
      <w:r w:rsidR="00512B13">
        <w:rPr>
          <w:rFonts w:hint="eastAsia"/>
          <w:sz w:val="28"/>
          <w:szCs w:val="28"/>
        </w:rPr>
        <w:t>38</w:t>
      </w:r>
      <w:r w:rsidRPr="00F16822">
        <w:rPr>
          <w:rFonts w:hint="eastAsia"/>
          <w:sz w:val="28"/>
          <w:szCs w:val="28"/>
        </w:rPr>
        <w:t>回白根ハーフマラソン　ボランティア募集要項</w:t>
      </w:r>
    </w:p>
    <w:p w:rsidR="00780B4B" w:rsidRDefault="00780B4B" w:rsidP="009C459C"/>
    <w:p w:rsidR="009C459C" w:rsidRDefault="009C459C" w:rsidP="00766A09">
      <w:pPr>
        <w:ind w:firstLineChars="100" w:firstLine="210"/>
      </w:pPr>
      <w:r>
        <w:rPr>
          <w:rFonts w:hint="eastAsia"/>
        </w:rPr>
        <w:t>当大会では、大会をサポートしてくださるボランティアスタッフを募集しております。</w:t>
      </w:r>
    </w:p>
    <w:p w:rsidR="009C459C" w:rsidRDefault="009C459C" w:rsidP="00766A09">
      <w:pPr>
        <w:ind w:firstLineChars="100" w:firstLine="210"/>
      </w:pPr>
      <w:r>
        <w:rPr>
          <w:rFonts w:hint="eastAsia"/>
        </w:rPr>
        <w:t>参加選手にも、応援する方にも記憶に残る素晴らしい大会とするために、多くのみなさんのご応募をお待ちしています。</w:t>
      </w:r>
    </w:p>
    <w:p w:rsidR="00780B4B" w:rsidRDefault="00620ACD" w:rsidP="009C459C">
      <w:r w:rsidRPr="00A91F7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4383405</wp:posOffset>
            </wp:positionH>
            <wp:positionV relativeFrom="paragraph">
              <wp:posOffset>13335</wp:posOffset>
            </wp:positionV>
            <wp:extent cx="1967865" cy="147637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A060002000_南区役所地域総務課\南区役所地域課\04.文スポ係\12_スポーツ\R6マラソン\04 広報\白根ハーフマラソン2023写真\IMG_94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6A09" w:rsidRPr="00A91F7F" w:rsidRDefault="00766A09" w:rsidP="009C459C">
      <w:r>
        <w:rPr>
          <w:rFonts w:hint="eastAsia"/>
        </w:rPr>
        <w:t xml:space="preserve">【募集期間】　　</w:t>
      </w:r>
      <w:r w:rsidR="00590DC7">
        <w:rPr>
          <w:rFonts w:hint="eastAsia"/>
        </w:rPr>
        <w:t xml:space="preserve">　</w:t>
      </w:r>
      <w:r w:rsidR="000D3B14">
        <w:rPr>
          <w:rFonts w:hint="eastAsia"/>
        </w:rPr>
        <w:t>令和7</w:t>
      </w:r>
      <w:r>
        <w:rPr>
          <w:rFonts w:hint="eastAsia"/>
        </w:rPr>
        <w:t>年３月3</w:t>
      </w:r>
      <w:r w:rsidR="00DC251D">
        <w:rPr>
          <w:rFonts w:hint="eastAsia"/>
        </w:rPr>
        <w:t>0</w:t>
      </w:r>
      <w:bookmarkStart w:id="0" w:name="_GoBack"/>
      <w:bookmarkEnd w:id="0"/>
      <w:r>
        <w:rPr>
          <w:rFonts w:hint="eastAsia"/>
        </w:rPr>
        <w:t>日</w:t>
      </w:r>
      <w:r w:rsidR="00F72FBC">
        <w:rPr>
          <w:rFonts w:hint="eastAsia"/>
        </w:rPr>
        <w:t>（日）</w:t>
      </w:r>
      <w:r>
        <w:rPr>
          <w:rFonts w:hint="eastAsia"/>
        </w:rPr>
        <w:t>まで</w:t>
      </w:r>
      <w:r w:rsidR="00F72FBC">
        <w:rPr>
          <w:rFonts w:hint="eastAsia"/>
        </w:rPr>
        <w:t>（必着）</w:t>
      </w:r>
    </w:p>
    <w:p w:rsidR="00766A09" w:rsidRDefault="00766A09" w:rsidP="009C459C"/>
    <w:p w:rsidR="00766A09" w:rsidRDefault="00766A09" w:rsidP="009C459C">
      <w:r>
        <w:rPr>
          <w:rFonts w:hint="eastAsia"/>
        </w:rPr>
        <w:t xml:space="preserve">【募集定員】　　</w:t>
      </w:r>
      <w:r w:rsidR="00590DC7">
        <w:rPr>
          <w:rFonts w:hint="eastAsia"/>
        </w:rPr>
        <w:t xml:space="preserve">　</w:t>
      </w:r>
      <w:r>
        <w:rPr>
          <w:rFonts w:hint="eastAsia"/>
        </w:rPr>
        <w:t>50名</w:t>
      </w:r>
    </w:p>
    <w:p w:rsidR="00766A09" w:rsidRDefault="00766A09" w:rsidP="009C459C"/>
    <w:p w:rsidR="00780B4B" w:rsidRDefault="00780B4B" w:rsidP="00590DC7">
      <w:r>
        <w:rPr>
          <w:rFonts w:hint="eastAsia"/>
        </w:rPr>
        <w:t>【活動日時】</w:t>
      </w:r>
      <w:r w:rsidR="00590DC7">
        <w:rPr>
          <w:rFonts w:hint="eastAsia"/>
        </w:rPr>
        <w:t xml:space="preserve">　　　</w:t>
      </w:r>
      <w:r>
        <w:rPr>
          <w:rFonts w:hint="eastAsia"/>
        </w:rPr>
        <w:t>令和</w:t>
      </w:r>
      <w:r w:rsidR="000D3B14">
        <w:rPr>
          <w:rFonts w:hint="eastAsia"/>
        </w:rPr>
        <w:t>7</w:t>
      </w:r>
      <w:r>
        <w:rPr>
          <w:rFonts w:hint="eastAsia"/>
        </w:rPr>
        <w:t>年5月1</w:t>
      </w:r>
      <w:r w:rsidR="000D3B14">
        <w:rPr>
          <w:rFonts w:hint="eastAsia"/>
        </w:rPr>
        <w:t>1</w:t>
      </w:r>
      <w:r>
        <w:rPr>
          <w:rFonts w:hint="eastAsia"/>
        </w:rPr>
        <w:t>日（日）午前7時～</w:t>
      </w:r>
      <w:r w:rsidR="00CD39DB">
        <w:rPr>
          <w:rFonts w:hint="eastAsia"/>
        </w:rPr>
        <w:t>正午頃</w:t>
      </w:r>
    </w:p>
    <w:p w:rsidR="00CD39DB" w:rsidRDefault="00CD39DB" w:rsidP="009C459C">
      <w:r>
        <w:rPr>
          <w:rFonts w:hint="eastAsia"/>
        </w:rPr>
        <w:t xml:space="preserve">　　</w:t>
      </w:r>
      <w:r w:rsidR="00590DC7">
        <w:rPr>
          <w:rFonts w:hint="eastAsia"/>
        </w:rPr>
        <w:t xml:space="preserve">　　　　　　　</w:t>
      </w:r>
      <w:r>
        <w:rPr>
          <w:rFonts w:hint="eastAsia"/>
        </w:rPr>
        <w:t>※活動場所によって、活動時間が異なります。</w:t>
      </w:r>
    </w:p>
    <w:p w:rsidR="00780B4B" w:rsidRDefault="00780B4B" w:rsidP="009C459C"/>
    <w:p w:rsidR="009C459C" w:rsidRDefault="009C459C" w:rsidP="00590DC7">
      <w:r>
        <w:rPr>
          <w:rFonts w:hint="eastAsia"/>
        </w:rPr>
        <w:t>【活動内容】</w:t>
      </w:r>
      <w:r w:rsidR="00590DC7">
        <w:rPr>
          <w:rFonts w:hint="eastAsia"/>
        </w:rPr>
        <w:t xml:space="preserve">　　　</w:t>
      </w:r>
      <w:r w:rsidR="00CD39DB">
        <w:rPr>
          <w:rFonts w:hint="eastAsia"/>
        </w:rPr>
        <w:t>給水・コース誘導・フィニッシュ対応</w:t>
      </w:r>
      <w:r>
        <w:rPr>
          <w:rFonts w:hint="eastAsia"/>
        </w:rPr>
        <w:t>など</w:t>
      </w:r>
    </w:p>
    <w:p w:rsidR="009C459C" w:rsidRDefault="009C459C" w:rsidP="009C459C"/>
    <w:p w:rsidR="00CD39DB" w:rsidRDefault="009C459C" w:rsidP="00590DC7">
      <w:r>
        <w:rPr>
          <w:rFonts w:hint="eastAsia"/>
        </w:rPr>
        <w:t>【活動場所】</w:t>
      </w:r>
      <w:r w:rsidR="00590DC7">
        <w:rPr>
          <w:rFonts w:hint="eastAsia"/>
        </w:rPr>
        <w:t xml:space="preserve">　　　</w:t>
      </w:r>
      <w:r>
        <w:rPr>
          <w:rFonts w:hint="eastAsia"/>
        </w:rPr>
        <w:t>・</w:t>
      </w:r>
      <w:r w:rsidR="00CD39DB">
        <w:rPr>
          <w:rFonts w:hint="eastAsia"/>
        </w:rPr>
        <w:t>白根総合公園屋内多目的広場（</w:t>
      </w:r>
      <w:r>
        <w:rPr>
          <w:rFonts w:hint="eastAsia"/>
        </w:rPr>
        <w:t>スタート・フィニッシュ会場</w:t>
      </w:r>
      <w:r w:rsidR="00CD39DB">
        <w:rPr>
          <w:rFonts w:hint="eastAsia"/>
        </w:rPr>
        <w:t>）</w:t>
      </w:r>
    </w:p>
    <w:p w:rsidR="009C459C" w:rsidRDefault="009C459C" w:rsidP="00590DC7">
      <w:pPr>
        <w:ind w:firstLineChars="900" w:firstLine="1890"/>
      </w:pPr>
      <w:r>
        <w:rPr>
          <w:rFonts w:hint="eastAsia"/>
        </w:rPr>
        <w:t>・</w:t>
      </w:r>
      <w:r w:rsidR="00CD39DB">
        <w:rPr>
          <w:rFonts w:hint="eastAsia"/>
        </w:rPr>
        <w:t>コース上（南区小林地区</w:t>
      </w:r>
      <w:r w:rsidR="009412DC">
        <w:rPr>
          <w:rFonts w:hint="eastAsia"/>
        </w:rPr>
        <w:t>・庄瀬地区・茨曽根地区内）</w:t>
      </w:r>
    </w:p>
    <w:p w:rsidR="009C459C" w:rsidRDefault="009C459C" w:rsidP="009C459C"/>
    <w:p w:rsidR="009C459C" w:rsidRDefault="009C459C" w:rsidP="00590DC7">
      <w:r>
        <w:rPr>
          <w:rFonts w:hint="eastAsia"/>
        </w:rPr>
        <w:t>【</w:t>
      </w:r>
      <w:r w:rsidR="00766A09">
        <w:rPr>
          <w:rFonts w:hint="eastAsia"/>
        </w:rPr>
        <w:t>応募</w:t>
      </w:r>
      <w:r>
        <w:rPr>
          <w:rFonts w:hint="eastAsia"/>
        </w:rPr>
        <w:t>資格】</w:t>
      </w:r>
      <w:r w:rsidR="00590DC7">
        <w:rPr>
          <w:rFonts w:hint="eastAsia"/>
        </w:rPr>
        <w:t xml:space="preserve">　　　</w:t>
      </w:r>
      <w:r w:rsidR="00863034">
        <w:rPr>
          <w:rFonts w:hint="eastAsia"/>
        </w:rPr>
        <w:t>・活動日現在</w:t>
      </w:r>
      <w:r w:rsidR="009412DC">
        <w:t>1</w:t>
      </w:r>
      <w:r w:rsidR="009412DC">
        <w:rPr>
          <w:rFonts w:hint="eastAsia"/>
        </w:rPr>
        <w:t>5</w:t>
      </w:r>
      <w:r>
        <w:t>歳</w:t>
      </w:r>
      <w:r w:rsidR="00863034">
        <w:rPr>
          <w:rFonts w:hint="eastAsia"/>
        </w:rPr>
        <w:t>以上の方</w:t>
      </w:r>
    </w:p>
    <w:p w:rsidR="00863034" w:rsidRDefault="00863034" w:rsidP="00590DC7">
      <w:pPr>
        <w:ind w:firstLineChars="900" w:firstLine="1890"/>
      </w:pPr>
      <w:r>
        <w:rPr>
          <w:rFonts w:hint="eastAsia"/>
        </w:rPr>
        <w:t>・高校生は保護者の許可を得てください。</w:t>
      </w:r>
    </w:p>
    <w:p w:rsidR="00863034" w:rsidRDefault="00210210" w:rsidP="00590DC7">
      <w:pPr>
        <w:ind w:leftChars="900" w:left="2100" w:hangingChars="100" w:hanging="210"/>
      </w:pPr>
      <w:r>
        <w:rPr>
          <w:rFonts w:hint="eastAsia"/>
        </w:rPr>
        <w:t>・小学５年生～中学</w:t>
      </w:r>
      <w:r w:rsidR="00863034">
        <w:rPr>
          <w:rFonts w:hint="eastAsia"/>
        </w:rPr>
        <w:t>３年生の方は、成人の保護者と一緒であれば申し込み可能です。</w:t>
      </w:r>
    </w:p>
    <w:p w:rsidR="00863034" w:rsidRDefault="00863034" w:rsidP="00590DC7">
      <w:pPr>
        <w:ind w:leftChars="900" w:left="2100" w:hangingChars="100" w:hanging="210"/>
      </w:pPr>
      <w:r>
        <w:rPr>
          <w:rFonts w:hint="eastAsia"/>
        </w:rPr>
        <w:t>・事前に行われるボランティア説明会</w:t>
      </w:r>
      <w:r w:rsidRPr="00F54B4C">
        <w:rPr>
          <w:rFonts w:hint="eastAsia"/>
        </w:rPr>
        <w:t>（</w:t>
      </w:r>
      <w:r w:rsidR="000121FF" w:rsidRPr="00F54B4C">
        <w:rPr>
          <w:rFonts w:hint="eastAsia"/>
        </w:rPr>
        <w:t>日時：</w:t>
      </w:r>
      <w:r w:rsidR="003D077F">
        <w:rPr>
          <w:rFonts w:hint="eastAsia"/>
        </w:rPr>
        <w:t>4</w:t>
      </w:r>
      <w:r w:rsidRPr="00F54B4C">
        <w:rPr>
          <w:rFonts w:hint="eastAsia"/>
        </w:rPr>
        <w:t>月</w:t>
      </w:r>
      <w:r w:rsidR="003D077F">
        <w:rPr>
          <w:rFonts w:hint="eastAsia"/>
        </w:rPr>
        <w:t>30</w:t>
      </w:r>
      <w:r w:rsidR="00210210" w:rsidRPr="00F54B4C">
        <w:rPr>
          <w:rFonts w:hint="eastAsia"/>
        </w:rPr>
        <w:t>日（</w:t>
      </w:r>
      <w:r w:rsidR="003D077F">
        <w:rPr>
          <w:rFonts w:hint="eastAsia"/>
        </w:rPr>
        <w:t>水</w:t>
      </w:r>
      <w:r w:rsidR="000121FF" w:rsidRPr="00F54B4C">
        <w:rPr>
          <w:rFonts w:hint="eastAsia"/>
        </w:rPr>
        <w:t>）19：00～　会場：白根カルチャーセンター）</w:t>
      </w:r>
      <w:r w:rsidR="000121FF">
        <w:rPr>
          <w:rFonts w:hint="eastAsia"/>
        </w:rPr>
        <w:t>に参加</w:t>
      </w:r>
      <w:r>
        <w:rPr>
          <w:rFonts w:hint="eastAsia"/>
        </w:rPr>
        <w:t>できる方</w:t>
      </w:r>
    </w:p>
    <w:p w:rsidR="000121FF" w:rsidRPr="000121FF" w:rsidRDefault="000121FF" w:rsidP="00590DC7">
      <w:pPr>
        <w:ind w:leftChars="300" w:left="630" w:firstLineChars="600" w:firstLine="1260"/>
      </w:pPr>
      <w:r>
        <w:rPr>
          <w:rFonts w:hint="eastAsia"/>
        </w:rPr>
        <w:t>・主催者が定める注意事項を遵守できる方</w:t>
      </w:r>
    </w:p>
    <w:p w:rsidR="00863034" w:rsidRDefault="00863034" w:rsidP="009C459C"/>
    <w:p w:rsidR="004C31C5" w:rsidRDefault="009C459C" w:rsidP="009C459C">
      <w:r>
        <w:rPr>
          <w:rFonts w:hint="eastAsia"/>
        </w:rPr>
        <w:t>【</w:t>
      </w:r>
      <w:r w:rsidR="00590DC7">
        <w:rPr>
          <w:rFonts w:hint="eastAsia"/>
        </w:rPr>
        <w:t>支給</w:t>
      </w:r>
      <w:r w:rsidR="004C31C5">
        <w:rPr>
          <w:rFonts w:hint="eastAsia"/>
        </w:rPr>
        <w:t>・貸与品</w:t>
      </w:r>
      <w:r>
        <w:rPr>
          <w:rFonts w:hint="eastAsia"/>
        </w:rPr>
        <w:t>】</w:t>
      </w:r>
      <w:r w:rsidR="004C31C5">
        <w:rPr>
          <w:rFonts w:hint="eastAsia"/>
        </w:rPr>
        <w:t xml:space="preserve">　・当日用飲料水（ペットボトル入り）</w:t>
      </w:r>
    </w:p>
    <w:p w:rsidR="004C31C5" w:rsidRDefault="004C31C5" w:rsidP="009C459C">
      <w:r>
        <w:rPr>
          <w:rFonts w:hint="eastAsia"/>
        </w:rPr>
        <w:t xml:space="preserve">　　</w:t>
      </w:r>
      <w:r w:rsidR="00590DC7">
        <w:rPr>
          <w:rFonts w:hint="eastAsia"/>
        </w:rPr>
        <w:t xml:space="preserve">　　　　　　　</w:t>
      </w:r>
      <w:r>
        <w:rPr>
          <w:rFonts w:hint="eastAsia"/>
        </w:rPr>
        <w:t>・ボランティア用ウェア（貸与）</w:t>
      </w:r>
    </w:p>
    <w:p w:rsidR="004C31C5" w:rsidRDefault="004C31C5" w:rsidP="009C459C">
      <w:r>
        <w:rPr>
          <w:rFonts w:hint="eastAsia"/>
        </w:rPr>
        <w:t xml:space="preserve">　　</w:t>
      </w:r>
      <w:r w:rsidR="00590DC7">
        <w:rPr>
          <w:rFonts w:hint="eastAsia"/>
        </w:rPr>
        <w:t xml:space="preserve">　　　　　　　</w:t>
      </w:r>
      <w:r>
        <w:rPr>
          <w:rFonts w:hint="eastAsia"/>
        </w:rPr>
        <w:t>・前回大会時オリジナルスポーツタオル（記念品）</w:t>
      </w:r>
    </w:p>
    <w:p w:rsidR="004C31C5" w:rsidRPr="004C31C5" w:rsidRDefault="004C31C5" w:rsidP="009C459C">
      <w:r>
        <w:rPr>
          <w:rFonts w:hint="eastAsia"/>
        </w:rPr>
        <w:t xml:space="preserve">　　</w:t>
      </w:r>
      <w:r w:rsidR="00590DC7">
        <w:rPr>
          <w:rFonts w:hint="eastAsia"/>
        </w:rPr>
        <w:t xml:space="preserve">　　　　　　　</w:t>
      </w:r>
      <w:r>
        <w:rPr>
          <w:rFonts w:hint="eastAsia"/>
        </w:rPr>
        <w:t>※交通費、報酬の支給はありません。</w:t>
      </w:r>
    </w:p>
    <w:p w:rsidR="009C459C" w:rsidRDefault="00766A09" w:rsidP="009C459C">
      <w:r>
        <w:rPr>
          <w:rFonts w:hint="eastAsia"/>
        </w:rPr>
        <w:t>【</w:t>
      </w:r>
      <w:r w:rsidR="009C459C">
        <w:t>注意事項</w:t>
      </w:r>
      <w:r>
        <w:rPr>
          <w:rFonts w:hint="eastAsia"/>
        </w:rPr>
        <w:t>】</w:t>
      </w:r>
    </w:p>
    <w:p w:rsidR="00877ECB" w:rsidRDefault="00877ECB" w:rsidP="00877ECB">
      <w:pPr>
        <w:ind w:left="210" w:hangingChars="100" w:hanging="210"/>
      </w:pPr>
      <w:r>
        <w:rPr>
          <w:rFonts w:hint="eastAsia"/>
        </w:rPr>
        <w:t>・活動場所や内容は主催者が決定します。ご希望に添えない場合がありますので、あらかじめご了承ください。また、決定後であっても、大会の規模の変更や中止により、活動をお断りする場合があります。</w:t>
      </w:r>
    </w:p>
    <w:p w:rsidR="0056171C" w:rsidRDefault="0056171C" w:rsidP="0056171C">
      <w:pPr>
        <w:ind w:left="210" w:hangingChars="100" w:hanging="210"/>
      </w:pPr>
      <w:r>
        <w:rPr>
          <w:rFonts w:hint="eastAsia"/>
        </w:rPr>
        <w:t>・</w:t>
      </w:r>
      <w:r w:rsidR="009C459C">
        <w:rPr>
          <w:rFonts w:hint="eastAsia"/>
        </w:rPr>
        <w:t>スタート・フィニッシュ会場</w:t>
      </w:r>
      <w:r>
        <w:rPr>
          <w:rFonts w:hint="eastAsia"/>
        </w:rPr>
        <w:t>の白根総合公園</w:t>
      </w:r>
      <w:r w:rsidR="009C459C">
        <w:rPr>
          <w:rFonts w:hint="eastAsia"/>
        </w:rPr>
        <w:t>にはスタッフ用駐車場はございません。</w:t>
      </w:r>
      <w:r>
        <w:rPr>
          <w:rFonts w:hint="eastAsia"/>
        </w:rPr>
        <w:t>白根野球場からボランティアスタッフ用のマイクロバスを運行し、活動場所まで送迎しますので、必要な場合はご利用ください。</w:t>
      </w:r>
    </w:p>
    <w:p w:rsidR="009C459C" w:rsidRDefault="0056171C" w:rsidP="009C459C">
      <w:r>
        <w:rPr>
          <w:rFonts w:hint="eastAsia"/>
        </w:rPr>
        <w:t>・</w:t>
      </w:r>
      <w:r w:rsidR="009C459C">
        <w:rPr>
          <w:rFonts w:hint="eastAsia"/>
        </w:rPr>
        <w:t>現地までの交通費</w:t>
      </w:r>
      <w:r>
        <w:rPr>
          <w:rFonts w:hint="eastAsia"/>
        </w:rPr>
        <w:t>がかかる場合</w:t>
      </w:r>
      <w:r w:rsidR="009C459C">
        <w:rPr>
          <w:rFonts w:hint="eastAsia"/>
        </w:rPr>
        <w:t>は</w:t>
      </w:r>
      <w:r>
        <w:rPr>
          <w:rFonts w:hint="eastAsia"/>
        </w:rPr>
        <w:t>、</w:t>
      </w:r>
      <w:r w:rsidR="009C459C">
        <w:rPr>
          <w:rFonts w:hint="eastAsia"/>
        </w:rPr>
        <w:t>各自でご負担ください。</w:t>
      </w:r>
    </w:p>
    <w:p w:rsidR="009C459C" w:rsidRDefault="0056171C" w:rsidP="00E75A93">
      <w:pPr>
        <w:ind w:left="210" w:hangingChars="100" w:hanging="210"/>
      </w:pPr>
      <w:r>
        <w:rPr>
          <w:rFonts w:hint="eastAsia"/>
        </w:rPr>
        <w:t>・</w:t>
      </w:r>
      <w:r w:rsidR="00E75A93">
        <w:rPr>
          <w:rFonts w:hint="eastAsia"/>
        </w:rPr>
        <w:t>活動中</w:t>
      </w:r>
      <w:r w:rsidR="009C459C">
        <w:rPr>
          <w:rFonts w:hint="eastAsia"/>
        </w:rPr>
        <w:t>の事故や傷病に関する補償は主催者が加入</w:t>
      </w:r>
      <w:r w:rsidR="00E75A93">
        <w:rPr>
          <w:rFonts w:hint="eastAsia"/>
        </w:rPr>
        <w:t>する</w:t>
      </w:r>
      <w:r w:rsidR="009C459C">
        <w:rPr>
          <w:rFonts w:hint="eastAsia"/>
        </w:rPr>
        <w:t>保険の範囲内となります。</w:t>
      </w:r>
    </w:p>
    <w:p w:rsidR="00766A09" w:rsidRDefault="0056171C" w:rsidP="001B4C96">
      <w:pPr>
        <w:ind w:left="210" w:hangingChars="100" w:hanging="210"/>
      </w:pPr>
      <w:r>
        <w:rPr>
          <w:rFonts w:hint="eastAsia"/>
        </w:rPr>
        <w:t>・</w:t>
      </w:r>
      <w:r w:rsidR="00E75A93">
        <w:rPr>
          <w:rFonts w:hint="eastAsia"/>
        </w:rPr>
        <w:t>活動中</w:t>
      </w:r>
      <w:r w:rsidR="009C459C">
        <w:rPr>
          <w:rFonts w:hint="eastAsia"/>
        </w:rPr>
        <w:t>の写真</w:t>
      </w:r>
      <w:r w:rsidR="00E75A93">
        <w:rPr>
          <w:rFonts w:hint="eastAsia"/>
        </w:rPr>
        <w:t>・映像</w:t>
      </w:r>
      <w:r w:rsidR="002D384E">
        <w:rPr>
          <w:rFonts w:hint="eastAsia"/>
        </w:rPr>
        <w:t>・記事</w:t>
      </w:r>
      <w:r w:rsidR="009C459C">
        <w:rPr>
          <w:rFonts w:hint="eastAsia"/>
        </w:rPr>
        <w:t>等</w:t>
      </w:r>
      <w:r w:rsidR="002D384E" w:rsidRPr="002D384E">
        <w:rPr>
          <w:rFonts w:hint="eastAsia"/>
        </w:rPr>
        <w:t>のテレビ・新聞・雑誌・インターネット等への掲載権は主催者に属します。</w:t>
      </w:r>
    </w:p>
    <w:p w:rsidR="00620ACD" w:rsidRDefault="00620ACD" w:rsidP="009C459C"/>
    <w:p w:rsidR="00C66478" w:rsidRDefault="00C66478" w:rsidP="009C459C">
      <w:r>
        <w:br w:type="page"/>
      </w:r>
    </w:p>
    <w:p w:rsidR="008C067A" w:rsidRDefault="003B6A9E" w:rsidP="009C459C">
      <w:r>
        <w:rPr>
          <w:rFonts w:hint="eastAsia"/>
        </w:rPr>
        <w:lastRenderedPageBreak/>
        <w:t>【申込方法</w:t>
      </w:r>
      <w:r w:rsidR="008C067A">
        <w:rPr>
          <w:rFonts w:hint="eastAsia"/>
        </w:rPr>
        <w:t>】</w:t>
      </w:r>
    </w:p>
    <w:p w:rsidR="003B6A9E" w:rsidRDefault="003B6A9E" w:rsidP="008C067A">
      <w:pPr>
        <w:ind w:firstLineChars="200" w:firstLine="420"/>
      </w:pPr>
      <w:r>
        <w:rPr>
          <w:rFonts w:hint="eastAsia"/>
        </w:rPr>
        <w:t>参加申込書に必要事項をご記入のうえ、</w:t>
      </w:r>
      <w:r w:rsidR="008C067A">
        <w:rPr>
          <w:rFonts w:hint="eastAsia"/>
        </w:rPr>
        <w:t>FAX、</w:t>
      </w:r>
      <w:r>
        <w:rPr>
          <w:rFonts w:hint="eastAsia"/>
        </w:rPr>
        <w:t>E</w:t>
      </w:r>
      <w:r w:rsidR="008C067A">
        <w:rPr>
          <w:rFonts w:hint="eastAsia"/>
        </w:rPr>
        <w:t>メールまたは郵送で事務局へご提出ください。</w:t>
      </w:r>
    </w:p>
    <w:p w:rsidR="008C067A" w:rsidRDefault="008C067A" w:rsidP="008C067A">
      <w:pPr>
        <w:ind w:firstLineChars="200" w:firstLine="420"/>
      </w:pPr>
    </w:p>
    <w:p w:rsidR="008C067A" w:rsidRDefault="008C067A" w:rsidP="008C067A">
      <w:r>
        <w:rPr>
          <w:rFonts w:hint="eastAsia"/>
        </w:rPr>
        <w:t>【申込・問合せ先】</w:t>
      </w:r>
    </w:p>
    <w:p w:rsidR="008C067A" w:rsidRDefault="008C067A" w:rsidP="008C067A">
      <w:r>
        <w:rPr>
          <w:rFonts w:hint="eastAsia"/>
        </w:rPr>
        <w:t xml:space="preserve">　　白根ハーフマラソン大会事務局（</w:t>
      </w:r>
      <w:r>
        <w:t>NPO法人エス・ネット内</w:t>
      </w:r>
      <w:r>
        <w:rPr>
          <w:rFonts w:hint="eastAsia"/>
        </w:rPr>
        <w:t>）</w:t>
      </w:r>
    </w:p>
    <w:p w:rsidR="008C067A" w:rsidRDefault="008C067A" w:rsidP="008C067A">
      <w:pPr>
        <w:ind w:firstLineChars="200" w:firstLine="420"/>
      </w:pPr>
      <w:r>
        <w:rPr>
          <w:rFonts w:hint="eastAsia"/>
        </w:rPr>
        <w:t>新潟県新潟市西区大野町</w:t>
      </w:r>
      <w:r>
        <w:t>3357-１</w:t>
      </w:r>
    </w:p>
    <w:p w:rsidR="008C067A" w:rsidRDefault="008C067A" w:rsidP="008C067A">
      <w:pPr>
        <w:ind w:firstLineChars="200" w:firstLine="420"/>
      </w:pPr>
      <w:r>
        <w:rPr>
          <w:rFonts w:hint="eastAsia"/>
        </w:rPr>
        <w:t xml:space="preserve">℡　</w:t>
      </w:r>
      <w:r>
        <w:t xml:space="preserve">025-211-4180　</w:t>
      </w:r>
      <w:r>
        <w:rPr>
          <w:rFonts w:hint="eastAsia"/>
        </w:rPr>
        <w:t xml:space="preserve">　</w:t>
      </w:r>
      <w:r>
        <w:t>FAX　025-201-8075</w:t>
      </w:r>
      <w:r>
        <w:rPr>
          <w:rFonts w:hint="eastAsia"/>
        </w:rPr>
        <w:t xml:space="preserve">　　</w:t>
      </w:r>
      <w:r>
        <w:t xml:space="preserve">E-mail　</w:t>
      </w:r>
      <w:r w:rsidR="00F61856" w:rsidRPr="00866340">
        <w:t>front@s-nets.org</w:t>
      </w:r>
    </w:p>
    <w:p w:rsidR="00F61856" w:rsidRDefault="00F61856" w:rsidP="008C067A">
      <w:pPr>
        <w:ind w:firstLineChars="200" w:firstLine="420"/>
      </w:pPr>
    </w:p>
    <w:p w:rsidR="00F61856" w:rsidRDefault="00F61856" w:rsidP="00F61856">
      <w:r>
        <w:rPr>
          <w:rFonts w:hint="eastAsia"/>
        </w:rPr>
        <w:t>【個人情報報の取り扱い】</w:t>
      </w:r>
    </w:p>
    <w:p w:rsidR="00F61856" w:rsidRDefault="00F61856" w:rsidP="00F61856">
      <w:r>
        <w:rPr>
          <w:rFonts w:hint="eastAsia"/>
        </w:rPr>
        <w:t>・主催者は、個</w:t>
      </w:r>
      <w:r w:rsidR="00C66478">
        <w:rPr>
          <w:rFonts w:hint="eastAsia"/>
        </w:rPr>
        <w:t>人情報の重要性を認識し、個人情報の保護に関する法律及び関係法令</w:t>
      </w:r>
      <w:r>
        <w:rPr>
          <w:rFonts w:hint="eastAsia"/>
        </w:rPr>
        <w:t>を遵守し、取り扱います。</w:t>
      </w:r>
    </w:p>
    <w:p w:rsidR="00F61856" w:rsidRDefault="00F61856" w:rsidP="00C66478">
      <w:pPr>
        <w:ind w:left="210" w:hangingChars="100" w:hanging="210"/>
      </w:pPr>
      <w:r>
        <w:rPr>
          <w:rFonts w:hint="eastAsia"/>
        </w:rPr>
        <w:t>・提出された個人情報は、主催者からの大会に関する通知、次回募集時の案内</w:t>
      </w:r>
      <w:r w:rsidR="00C66478">
        <w:rPr>
          <w:rFonts w:hint="eastAsia"/>
        </w:rPr>
        <w:t>に使用する</w:t>
      </w:r>
      <w:r>
        <w:rPr>
          <w:rFonts w:hint="eastAsia"/>
        </w:rPr>
        <w:t>ほか、傷害保険の加入のため保険会社に提供します。</w:t>
      </w:r>
    </w:p>
    <w:p w:rsidR="00620ACD" w:rsidRDefault="000D3B14" w:rsidP="009C45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5C8AD" wp14:editId="49408A69">
                <wp:simplePos x="0" y="0"/>
                <wp:positionH relativeFrom="margin">
                  <wp:posOffset>764540</wp:posOffset>
                </wp:positionH>
                <wp:positionV relativeFrom="paragraph">
                  <wp:posOffset>175260</wp:posOffset>
                </wp:positionV>
                <wp:extent cx="540067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3B14" w:rsidRPr="000D3B14" w:rsidRDefault="000D3B14">
                            <w:pPr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</w:pPr>
                            <w:r w:rsidRPr="000D3B1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>第</w:t>
                            </w:r>
                            <w:r w:rsidRPr="000D3B14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38回白根ハーフマラソン</w:t>
                            </w:r>
                            <w:r w:rsidRPr="000D3B14">
                              <w:rPr>
                                <w:rFonts w:ascii="BIZ UDPゴシック" w:eastAsia="BIZ UDPゴシック" w:hAnsi="BIZ UDPゴシック" w:hint="eastAsia"/>
                                <w:sz w:val="32"/>
                              </w:rPr>
                              <w:t xml:space="preserve">　</w:t>
                            </w:r>
                            <w:r w:rsidRPr="000D3B14">
                              <w:rPr>
                                <w:rFonts w:ascii="BIZ UDPゴシック" w:eastAsia="BIZ UDPゴシック" w:hAnsi="BIZ UDPゴシック"/>
                                <w:sz w:val="32"/>
                              </w:rPr>
                              <w:t>ボランティア参加申込書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C95C8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0.2pt;margin-top:13.8pt;width:425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" fillcolor="white [3201]" stroked="f" strokeweight=".5pt">
                <v:textbox>
                  <w:txbxContent>
                    <w:p w:rsidR="000D3B14" w:rsidRPr="000D3B14" w:rsidRDefault="000D3B14">
                      <w:pPr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</w:pPr>
                      <w:r w:rsidRPr="000D3B1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>第</w:t>
                      </w:r>
                      <w:r w:rsidRPr="000D3B14">
                        <w:rPr>
                          <w:rFonts w:ascii="BIZ UDPゴシック" w:eastAsia="BIZ UDPゴシック" w:hAnsi="BIZ UDPゴシック"/>
                          <w:sz w:val="32"/>
                        </w:rPr>
                        <w:t>38回白根ハーフマラソン</w:t>
                      </w:r>
                      <w:r w:rsidRPr="000D3B14">
                        <w:rPr>
                          <w:rFonts w:ascii="BIZ UDPゴシック" w:eastAsia="BIZ UDPゴシック" w:hAnsi="BIZ UDPゴシック" w:hint="eastAsia"/>
                          <w:sz w:val="32"/>
                        </w:rPr>
                        <w:t xml:space="preserve">　</w:t>
                      </w:r>
                      <w:r w:rsidRPr="000D3B14">
                        <w:rPr>
                          <w:rFonts w:ascii="BIZ UDPゴシック" w:eastAsia="BIZ UDPゴシック" w:hAnsi="BIZ UDPゴシック"/>
                          <w:sz w:val="32"/>
                        </w:rPr>
                        <w:t>ボランティア参加申込書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0ACD" w:rsidRPr="00620A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16B94" wp14:editId="2338D84C">
                <wp:simplePos x="0" y="0"/>
                <wp:positionH relativeFrom="column">
                  <wp:posOffset>1905</wp:posOffset>
                </wp:positionH>
                <wp:positionV relativeFrom="paragraph">
                  <wp:posOffset>60960</wp:posOffset>
                </wp:positionV>
                <wp:extent cx="66198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1C88562" id="直線コネクタ 3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4.8pt" to="521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</w:p>
    <w:p w:rsidR="00F61856" w:rsidRPr="005C7471" w:rsidRDefault="000D3B14" w:rsidP="009C45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F0D793" wp14:editId="458AF2F3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5619750" cy="3143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50FC4728" id="正方形/長方形 2" o:spid="_x0000_s1026" style="position:absolute;left:0;text-align:left;margin-left:0;margin-top:1.05pt;width:442.5pt;height:24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" fillcolor="white [3212]" stroked="f" strokeweight="1pt">
                <w10:wrap anchorx="margin"/>
              </v:rect>
            </w:pict>
          </mc:Fallback>
        </mc:AlternateContent>
      </w:r>
      <w:r w:rsidR="00E437FA" w:rsidRPr="00E437FA">
        <w:rPr>
          <w:noProof/>
        </w:rPr>
        <w:drawing>
          <wp:inline distT="0" distB="0" distL="0" distR="0">
            <wp:extent cx="6479540" cy="6329820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32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856" w:rsidRPr="005C7471" w:rsidSect="00C66478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F49" w:rsidRDefault="007B4F49" w:rsidP="00780B4B">
      <w:r>
        <w:separator/>
      </w:r>
    </w:p>
  </w:endnote>
  <w:endnote w:type="continuationSeparator" w:id="0">
    <w:p w:rsidR="007B4F49" w:rsidRDefault="007B4F49" w:rsidP="0078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F49" w:rsidRDefault="007B4F49" w:rsidP="00780B4B">
      <w:r>
        <w:separator/>
      </w:r>
    </w:p>
  </w:footnote>
  <w:footnote w:type="continuationSeparator" w:id="0">
    <w:p w:rsidR="007B4F49" w:rsidRDefault="007B4F49" w:rsidP="00780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59C"/>
    <w:rsid w:val="000121FF"/>
    <w:rsid w:val="000A06DC"/>
    <w:rsid w:val="000D3B14"/>
    <w:rsid w:val="001B4C96"/>
    <w:rsid w:val="001C50B2"/>
    <w:rsid w:val="00210210"/>
    <w:rsid w:val="002D384E"/>
    <w:rsid w:val="003B6A9E"/>
    <w:rsid w:val="003D077F"/>
    <w:rsid w:val="00453D87"/>
    <w:rsid w:val="00455F80"/>
    <w:rsid w:val="00477207"/>
    <w:rsid w:val="004B04DE"/>
    <w:rsid w:val="004C31C5"/>
    <w:rsid w:val="004E4A1F"/>
    <w:rsid w:val="00512B13"/>
    <w:rsid w:val="0056171C"/>
    <w:rsid w:val="00590DC7"/>
    <w:rsid w:val="005C7471"/>
    <w:rsid w:val="00620ACD"/>
    <w:rsid w:val="00752F03"/>
    <w:rsid w:val="00766A09"/>
    <w:rsid w:val="00766EBA"/>
    <w:rsid w:val="00780B4B"/>
    <w:rsid w:val="007B4F49"/>
    <w:rsid w:val="008311ED"/>
    <w:rsid w:val="00863034"/>
    <w:rsid w:val="00866340"/>
    <w:rsid w:val="00877ECB"/>
    <w:rsid w:val="0089309A"/>
    <w:rsid w:val="008C067A"/>
    <w:rsid w:val="008D5360"/>
    <w:rsid w:val="009412DC"/>
    <w:rsid w:val="009C459C"/>
    <w:rsid w:val="00A91F7F"/>
    <w:rsid w:val="00C66478"/>
    <w:rsid w:val="00CD39DB"/>
    <w:rsid w:val="00DC251D"/>
    <w:rsid w:val="00E14A96"/>
    <w:rsid w:val="00E437FA"/>
    <w:rsid w:val="00E50E75"/>
    <w:rsid w:val="00E75A93"/>
    <w:rsid w:val="00F16822"/>
    <w:rsid w:val="00F54B4C"/>
    <w:rsid w:val="00F61856"/>
    <w:rsid w:val="00F7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E8F5D-1800-4C16-B2E2-92C37A4D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B4B"/>
  </w:style>
  <w:style w:type="paragraph" w:styleId="a5">
    <w:name w:val="footer"/>
    <w:basedOn w:val="a"/>
    <w:link w:val="a6"/>
    <w:uiPriority w:val="99"/>
    <w:unhideWhenUsed/>
    <w:rsid w:val="00780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B4B"/>
  </w:style>
  <w:style w:type="character" w:styleId="a7">
    <w:name w:val="Hyperlink"/>
    <w:basedOn w:val="a0"/>
    <w:uiPriority w:val="99"/>
    <w:unhideWhenUsed/>
    <w:rsid w:val="0089309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3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洋介</dc:creator>
  <cp:keywords/>
  <dc:description/>
  <cp:lastModifiedBy>新潟FI</cp:lastModifiedBy>
  <cp:revision>2</cp:revision>
  <cp:lastPrinted>2025-02-14T00:10:00Z</cp:lastPrinted>
  <dcterms:created xsi:type="dcterms:W3CDTF">2025-02-14T00:11:00Z</dcterms:created>
  <dcterms:modified xsi:type="dcterms:W3CDTF">2025-02-14T00:11:00Z</dcterms:modified>
</cp:coreProperties>
</file>